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CB" w:rsidRDefault="005279AA" w:rsidP="005279AA">
      <w:pPr>
        <w:jc w:val="center"/>
        <w:rPr>
          <w:sz w:val="32"/>
          <w:szCs w:val="32"/>
        </w:rPr>
      </w:pPr>
      <w:r>
        <w:rPr>
          <w:sz w:val="32"/>
          <w:szCs w:val="32"/>
        </w:rPr>
        <w:t>SCHOLARSHIP INFORMATION</w:t>
      </w:r>
    </w:p>
    <w:p w:rsidR="00B1469E" w:rsidRDefault="005279AA" w:rsidP="005279AA">
      <w:pPr>
        <w:rPr>
          <w:sz w:val="24"/>
          <w:szCs w:val="24"/>
        </w:rPr>
      </w:pPr>
      <w:r>
        <w:rPr>
          <w:sz w:val="24"/>
          <w:szCs w:val="24"/>
        </w:rPr>
        <w:tab/>
        <w:t xml:space="preserve">Scholarship applications are an opportunity to showcase your academic ability, extra-curricular performance and personal interests. </w:t>
      </w:r>
      <w:r w:rsidR="00B1469E">
        <w:rPr>
          <w:sz w:val="24"/>
          <w:szCs w:val="24"/>
        </w:rPr>
        <w:t xml:space="preserve">Listed below are some tips to help you when completing your applications. </w:t>
      </w:r>
    </w:p>
    <w:p w:rsidR="00B1469E" w:rsidRDefault="00B1469E" w:rsidP="005279AA">
      <w:pPr>
        <w:rPr>
          <w:sz w:val="24"/>
          <w:szCs w:val="24"/>
        </w:rPr>
      </w:pPr>
      <w:r>
        <w:rPr>
          <w:sz w:val="24"/>
          <w:szCs w:val="24"/>
        </w:rPr>
        <w:t>*</w:t>
      </w:r>
      <w:r w:rsidR="005279AA">
        <w:rPr>
          <w:sz w:val="24"/>
          <w:szCs w:val="24"/>
        </w:rPr>
        <w:t xml:space="preserve">Be sure to use your best handwriting when completing the application. </w:t>
      </w:r>
      <w:r>
        <w:rPr>
          <w:sz w:val="24"/>
          <w:szCs w:val="24"/>
        </w:rPr>
        <w:t xml:space="preserve">Use a black pen. If the application specifically states typewritten, then you must type the application.  </w:t>
      </w:r>
    </w:p>
    <w:p w:rsidR="00B1469E" w:rsidRDefault="00B1469E" w:rsidP="005279AA">
      <w:pPr>
        <w:rPr>
          <w:sz w:val="24"/>
          <w:szCs w:val="24"/>
        </w:rPr>
      </w:pPr>
      <w:r>
        <w:rPr>
          <w:sz w:val="24"/>
          <w:szCs w:val="24"/>
        </w:rPr>
        <w:t>*</w:t>
      </w:r>
      <w:r w:rsidR="005279AA">
        <w:rPr>
          <w:sz w:val="24"/>
          <w:szCs w:val="24"/>
        </w:rPr>
        <w:t xml:space="preserve">You may want to make a copy of the application prior to filling it out, so you can finalize the copy you want to send in. </w:t>
      </w:r>
    </w:p>
    <w:p w:rsidR="00B1469E" w:rsidRDefault="00B1469E" w:rsidP="005279AA">
      <w:pPr>
        <w:rPr>
          <w:sz w:val="24"/>
          <w:szCs w:val="24"/>
        </w:rPr>
      </w:pPr>
      <w:r>
        <w:rPr>
          <w:sz w:val="24"/>
          <w:szCs w:val="24"/>
        </w:rPr>
        <w:t>*</w:t>
      </w:r>
      <w:r w:rsidR="005279AA">
        <w:rPr>
          <w:sz w:val="24"/>
          <w:szCs w:val="24"/>
        </w:rPr>
        <w:t xml:space="preserve">Follow the instructions of the application. Be sure to attach all information asked for. If you do not have the information make an appointment with the counselor to receive the documents needed.  </w:t>
      </w:r>
    </w:p>
    <w:p w:rsidR="00B1469E" w:rsidRDefault="00B1469E" w:rsidP="005279AA">
      <w:pPr>
        <w:rPr>
          <w:sz w:val="24"/>
          <w:szCs w:val="24"/>
        </w:rPr>
      </w:pPr>
      <w:r>
        <w:rPr>
          <w:sz w:val="24"/>
          <w:szCs w:val="24"/>
        </w:rPr>
        <w:t>*</w:t>
      </w:r>
      <w:r w:rsidR="005279AA">
        <w:rPr>
          <w:sz w:val="24"/>
          <w:szCs w:val="24"/>
        </w:rPr>
        <w:t xml:space="preserve">Do not wait until the last minute to request documents from the counselor, give me a week to get information to you. </w:t>
      </w:r>
    </w:p>
    <w:p w:rsidR="00B1469E" w:rsidRDefault="00B1469E" w:rsidP="005279AA">
      <w:pPr>
        <w:rPr>
          <w:sz w:val="24"/>
          <w:szCs w:val="24"/>
        </w:rPr>
      </w:pPr>
      <w:r>
        <w:rPr>
          <w:sz w:val="24"/>
          <w:szCs w:val="24"/>
        </w:rPr>
        <w:t>*</w:t>
      </w:r>
      <w:r w:rsidR="005279AA">
        <w:rPr>
          <w:sz w:val="24"/>
          <w:szCs w:val="24"/>
        </w:rPr>
        <w:t xml:space="preserve">Please check your senior mailbox weekly (or even daily) for the documents you have requested.   </w:t>
      </w:r>
      <w:r>
        <w:rPr>
          <w:sz w:val="24"/>
          <w:szCs w:val="24"/>
        </w:rPr>
        <w:t>I will also place more scholarship applications in your mailbox as they become available.</w:t>
      </w:r>
    </w:p>
    <w:p w:rsidR="005279AA" w:rsidRDefault="005279AA" w:rsidP="005279AA">
      <w:pPr>
        <w:rPr>
          <w:sz w:val="24"/>
          <w:szCs w:val="24"/>
        </w:rPr>
      </w:pPr>
      <w:r>
        <w:rPr>
          <w:sz w:val="24"/>
          <w:szCs w:val="24"/>
        </w:rPr>
        <w:t xml:space="preserve">I have outlined the scholarships in this packet so you can be sure you know where to send them when they are completed.  </w:t>
      </w:r>
      <w:r w:rsidR="00692BA9">
        <w:rPr>
          <w:sz w:val="24"/>
          <w:szCs w:val="24"/>
        </w:rPr>
        <w:t>I will update this list as new scholarships come in, listen to the announcements and check your mailboxes frequently to see if there are new scholarships listed.</w:t>
      </w:r>
      <w:r w:rsidR="00B1469E">
        <w:rPr>
          <w:sz w:val="24"/>
          <w:szCs w:val="24"/>
        </w:rPr>
        <w:t xml:space="preserve">  </w:t>
      </w:r>
      <w:r w:rsidR="00692BA9">
        <w:rPr>
          <w:sz w:val="24"/>
          <w:szCs w:val="24"/>
        </w:rPr>
        <w:t>As always, if you have any questions please feel free to ask!!!!!</w:t>
      </w:r>
    </w:p>
    <w:p w:rsidR="00692BA9" w:rsidRDefault="005279AA" w:rsidP="005279A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279AA" w:rsidRDefault="005279AA" w:rsidP="00692BA9">
      <w:pPr>
        <w:ind w:left="5040" w:firstLine="720"/>
        <w:rPr>
          <w:sz w:val="24"/>
          <w:szCs w:val="24"/>
        </w:rPr>
      </w:pPr>
      <w:r>
        <w:rPr>
          <w:sz w:val="24"/>
          <w:szCs w:val="24"/>
        </w:rPr>
        <w:t xml:space="preserve">Good luck, </w:t>
      </w:r>
    </w:p>
    <w:p w:rsidR="00692BA9" w:rsidRDefault="00692BA9" w:rsidP="00692BA9">
      <w:pPr>
        <w:ind w:left="5040" w:firstLine="720"/>
        <w:rPr>
          <w:sz w:val="24"/>
          <w:szCs w:val="24"/>
        </w:rPr>
      </w:pPr>
    </w:p>
    <w:p w:rsidR="005279AA" w:rsidRDefault="005279AA" w:rsidP="005279A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Mrs. </w:t>
      </w:r>
      <w:r w:rsidR="00BB5F11">
        <w:rPr>
          <w:sz w:val="24"/>
          <w:szCs w:val="24"/>
        </w:rPr>
        <w:t>Strange</w:t>
      </w:r>
    </w:p>
    <w:p w:rsidR="005279AA" w:rsidRDefault="005279AA" w:rsidP="005279AA">
      <w:pPr>
        <w:rPr>
          <w:sz w:val="24"/>
          <w:szCs w:val="24"/>
        </w:rPr>
      </w:pPr>
    </w:p>
    <w:p w:rsidR="00D71CCC" w:rsidRDefault="00D71CCC" w:rsidP="005279AA">
      <w:pPr>
        <w:rPr>
          <w:sz w:val="24"/>
          <w:szCs w:val="24"/>
        </w:rPr>
      </w:pPr>
    </w:p>
    <w:p w:rsidR="00D71CCC" w:rsidRDefault="00D71CCC" w:rsidP="005279AA">
      <w:pPr>
        <w:rPr>
          <w:sz w:val="24"/>
          <w:szCs w:val="24"/>
        </w:rPr>
      </w:pPr>
    </w:p>
    <w:p w:rsidR="00D71CCC" w:rsidRDefault="00D71CCC" w:rsidP="005279AA">
      <w:pPr>
        <w:rPr>
          <w:sz w:val="24"/>
          <w:szCs w:val="24"/>
        </w:rPr>
      </w:pPr>
    </w:p>
    <w:p w:rsidR="00E13F84" w:rsidRDefault="007C53A0" w:rsidP="005C2D46">
      <w:pPr>
        <w:rPr>
          <w:b/>
          <w:sz w:val="24"/>
          <w:szCs w:val="24"/>
        </w:rPr>
      </w:pPr>
      <w:r>
        <w:rPr>
          <w:b/>
          <w:sz w:val="24"/>
          <w:szCs w:val="24"/>
        </w:rPr>
        <w:lastRenderedPageBreak/>
        <w:t>THIS IS A LIST OF SCHOLARSHIPS THAT I GET THROUGOUT THE YEAR.  I WILL PUT DUE DATES ON THE SCHOLARSHIP UPDATE TAB ONCE THEY COME IN TO MY OFFICE.  IF YOU HAVE ANY QUESTIONS PLEASE FEEL FREE TO CALL ME!!!  573-779-3515 EXT. 221</w:t>
      </w:r>
      <w:bookmarkStart w:id="0" w:name="_GoBack"/>
      <w:bookmarkEnd w:id="0"/>
    </w:p>
    <w:p w:rsidR="005C2D46" w:rsidRPr="00AA1815" w:rsidRDefault="004857A6" w:rsidP="005C2D46">
      <w:pPr>
        <w:rPr>
          <w:sz w:val="24"/>
          <w:szCs w:val="24"/>
        </w:rPr>
      </w:pPr>
      <w:r>
        <w:rPr>
          <w:b/>
          <w:sz w:val="24"/>
          <w:szCs w:val="24"/>
        </w:rPr>
        <w:t>1</w:t>
      </w:r>
      <w:r w:rsidR="003A2843">
        <w:rPr>
          <w:b/>
          <w:sz w:val="24"/>
          <w:szCs w:val="24"/>
        </w:rPr>
        <w:t xml:space="preserve">. </w:t>
      </w:r>
      <w:r w:rsidR="005C2D46" w:rsidRPr="00376911">
        <w:rPr>
          <w:b/>
          <w:sz w:val="24"/>
          <w:szCs w:val="24"/>
        </w:rPr>
        <w:t>Body by Milk</w:t>
      </w:r>
      <w:r w:rsidR="005C2D46">
        <w:rPr>
          <w:sz w:val="24"/>
          <w:szCs w:val="24"/>
        </w:rPr>
        <w:t xml:space="preserve">     </w:t>
      </w:r>
      <w:r w:rsidR="005C2D46" w:rsidRPr="00AA1815">
        <w:rPr>
          <w:sz w:val="24"/>
          <w:szCs w:val="24"/>
        </w:rPr>
        <w:t xml:space="preserve">apply online at:  </w:t>
      </w:r>
      <w:hyperlink r:id="rId6" w:history="1">
        <w:r w:rsidR="005C2D46" w:rsidRPr="00AA1815">
          <w:rPr>
            <w:rStyle w:val="Hyperlink"/>
            <w:sz w:val="24"/>
            <w:szCs w:val="24"/>
          </w:rPr>
          <w:t>www.sammy.bodybymilk.com</w:t>
        </w:r>
      </w:hyperlink>
      <w:r w:rsidR="005C2D46">
        <w:rPr>
          <w:sz w:val="24"/>
          <w:szCs w:val="24"/>
        </w:rPr>
        <w:tab/>
      </w:r>
      <w:r w:rsidR="005C2D46" w:rsidRPr="00AA1815">
        <w:rPr>
          <w:sz w:val="24"/>
          <w:szCs w:val="24"/>
        </w:rPr>
        <w:t xml:space="preserve"> </w:t>
      </w:r>
    </w:p>
    <w:p w:rsidR="005C2D46" w:rsidRPr="00AA1815" w:rsidRDefault="003A2843" w:rsidP="005C2D46">
      <w:pPr>
        <w:rPr>
          <w:sz w:val="24"/>
          <w:szCs w:val="24"/>
        </w:rPr>
      </w:pPr>
      <w:r>
        <w:rPr>
          <w:b/>
          <w:sz w:val="24"/>
          <w:szCs w:val="24"/>
        </w:rPr>
        <w:t xml:space="preserve">2. </w:t>
      </w:r>
      <w:r w:rsidR="005C2D46" w:rsidRPr="00AA753D">
        <w:rPr>
          <w:b/>
          <w:sz w:val="24"/>
          <w:szCs w:val="24"/>
        </w:rPr>
        <w:t>National Defense Transportation Association</w:t>
      </w:r>
      <w:r w:rsidR="005C2D46">
        <w:rPr>
          <w:sz w:val="24"/>
          <w:szCs w:val="24"/>
        </w:rPr>
        <w:tab/>
      </w:r>
    </w:p>
    <w:p w:rsidR="005C2D46" w:rsidRPr="00AA1815" w:rsidRDefault="005C2D46" w:rsidP="005C2D46">
      <w:pPr>
        <w:rPr>
          <w:sz w:val="24"/>
          <w:szCs w:val="24"/>
        </w:rPr>
      </w:pPr>
      <w:r w:rsidRPr="00AA1815">
        <w:rPr>
          <w:sz w:val="24"/>
          <w:szCs w:val="24"/>
        </w:rPr>
        <w:t>Return to: NDTA, Scott/St. Louis Chapter</w:t>
      </w:r>
    </w:p>
    <w:p w:rsidR="005C2D46" w:rsidRDefault="003A2843" w:rsidP="005279AA">
      <w:pPr>
        <w:rPr>
          <w:sz w:val="24"/>
          <w:szCs w:val="24"/>
        </w:rPr>
      </w:pPr>
      <w:r>
        <w:rPr>
          <w:b/>
          <w:sz w:val="24"/>
          <w:szCs w:val="24"/>
        </w:rPr>
        <w:t xml:space="preserve">3. </w:t>
      </w:r>
      <w:r w:rsidR="005C2D46">
        <w:rPr>
          <w:b/>
          <w:sz w:val="24"/>
          <w:szCs w:val="24"/>
        </w:rPr>
        <w:t xml:space="preserve">Junior Chamber International Scholarship:  </w:t>
      </w:r>
    </w:p>
    <w:p w:rsidR="005C2D46" w:rsidRDefault="005C2D46" w:rsidP="005279AA">
      <w:pPr>
        <w:rPr>
          <w:sz w:val="24"/>
          <w:szCs w:val="24"/>
        </w:rPr>
      </w:pPr>
      <w:r>
        <w:rPr>
          <w:sz w:val="24"/>
          <w:szCs w:val="24"/>
        </w:rPr>
        <w:t xml:space="preserve">Apply online at </w:t>
      </w:r>
      <w:hyperlink r:id="rId7" w:history="1">
        <w:r w:rsidRPr="00015CE4">
          <w:rPr>
            <w:rStyle w:val="Hyperlink"/>
            <w:sz w:val="24"/>
            <w:szCs w:val="24"/>
          </w:rPr>
          <w:t>http://www.mojcisenate.org/</w:t>
        </w:r>
      </w:hyperlink>
      <w:r>
        <w:rPr>
          <w:sz w:val="24"/>
          <w:szCs w:val="24"/>
        </w:rPr>
        <w:t xml:space="preserve"> under JCI scholarships under Senate programs.</w:t>
      </w:r>
    </w:p>
    <w:p w:rsidR="003A2843" w:rsidRDefault="005C2D46" w:rsidP="005279AA">
      <w:pPr>
        <w:rPr>
          <w:sz w:val="24"/>
          <w:szCs w:val="24"/>
        </w:rPr>
      </w:pPr>
      <w:r>
        <w:rPr>
          <w:sz w:val="24"/>
          <w:szCs w:val="24"/>
        </w:rPr>
        <w:t xml:space="preserve">Due by </w:t>
      </w:r>
    </w:p>
    <w:p w:rsidR="005C2D46" w:rsidRDefault="003A2843" w:rsidP="005279AA">
      <w:pPr>
        <w:rPr>
          <w:sz w:val="24"/>
          <w:szCs w:val="24"/>
        </w:rPr>
      </w:pPr>
      <w:r>
        <w:rPr>
          <w:sz w:val="24"/>
          <w:szCs w:val="24"/>
        </w:rPr>
        <w:t xml:space="preserve">4. </w:t>
      </w:r>
      <w:r w:rsidR="005C2D46">
        <w:rPr>
          <w:b/>
          <w:sz w:val="24"/>
          <w:szCs w:val="24"/>
        </w:rPr>
        <w:t>The Robert C. Byrd Honors Scholarship</w:t>
      </w:r>
      <w:r w:rsidR="005C2D46" w:rsidRPr="00FC461D">
        <w:rPr>
          <w:b/>
          <w:sz w:val="24"/>
          <w:szCs w:val="24"/>
        </w:rPr>
        <w:t xml:space="preserve"> </w:t>
      </w:r>
      <w:r w:rsidR="005C2D46">
        <w:rPr>
          <w:sz w:val="24"/>
          <w:szCs w:val="24"/>
        </w:rPr>
        <w:tab/>
        <w:t>Return to address on application</w:t>
      </w:r>
    </w:p>
    <w:p w:rsidR="005C2D46" w:rsidRDefault="005C2D46" w:rsidP="005279AA">
      <w:pPr>
        <w:rPr>
          <w:sz w:val="24"/>
          <w:szCs w:val="24"/>
        </w:rPr>
      </w:pPr>
      <w:r>
        <w:rPr>
          <w:sz w:val="24"/>
          <w:szCs w:val="24"/>
        </w:rPr>
        <w:t xml:space="preserve">You may access the application at </w:t>
      </w:r>
      <w:hyperlink r:id="rId8" w:history="1">
        <w:r w:rsidRPr="00015CE4">
          <w:rPr>
            <w:rStyle w:val="Hyperlink"/>
            <w:sz w:val="24"/>
            <w:szCs w:val="24"/>
          </w:rPr>
          <w:t>http://dese.mo.gov/divteachqual/scholarships</w:t>
        </w:r>
      </w:hyperlink>
      <w:r>
        <w:rPr>
          <w:sz w:val="24"/>
          <w:szCs w:val="24"/>
        </w:rPr>
        <w:t xml:space="preserve"> or you can get a copy from my office.</w:t>
      </w:r>
    </w:p>
    <w:p w:rsidR="00DA60B2" w:rsidRDefault="003A2843" w:rsidP="005279AA">
      <w:pPr>
        <w:rPr>
          <w:sz w:val="24"/>
          <w:szCs w:val="24"/>
        </w:rPr>
      </w:pPr>
      <w:r>
        <w:rPr>
          <w:b/>
          <w:sz w:val="24"/>
          <w:szCs w:val="24"/>
        </w:rPr>
        <w:t xml:space="preserve">5. </w:t>
      </w:r>
      <w:r w:rsidR="00DA60B2">
        <w:rPr>
          <w:b/>
          <w:sz w:val="24"/>
          <w:szCs w:val="24"/>
        </w:rPr>
        <w:t xml:space="preserve">National ACT High School Poster Concept </w:t>
      </w:r>
      <w:proofErr w:type="gramStart"/>
      <w:r w:rsidR="00DA60B2">
        <w:rPr>
          <w:b/>
          <w:sz w:val="24"/>
          <w:szCs w:val="24"/>
        </w:rPr>
        <w:t xml:space="preserve">Contest  </w:t>
      </w:r>
      <w:r w:rsidR="00DA60B2">
        <w:rPr>
          <w:sz w:val="24"/>
          <w:szCs w:val="24"/>
        </w:rPr>
        <w:t>Poster</w:t>
      </w:r>
      <w:proofErr w:type="gramEnd"/>
      <w:r w:rsidR="00DA60B2">
        <w:rPr>
          <w:sz w:val="24"/>
          <w:szCs w:val="24"/>
        </w:rPr>
        <w:t xml:space="preserve"> is due by </w:t>
      </w:r>
    </w:p>
    <w:p w:rsidR="00DA60B2" w:rsidRDefault="00DA60B2" w:rsidP="005279AA">
      <w:pPr>
        <w:rPr>
          <w:sz w:val="24"/>
          <w:szCs w:val="24"/>
        </w:rPr>
      </w:pPr>
      <w:r>
        <w:rPr>
          <w:sz w:val="24"/>
          <w:szCs w:val="24"/>
        </w:rPr>
        <w:t>Application and Electronic Art must be mailed to the address on the application.  For more information please see Mrs. Strange.</w:t>
      </w:r>
    </w:p>
    <w:p w:rsidR="00DA60B2" w:rsidRDefault="003A2843" w:rsidP="005279AA">
      <w:pPr>
        <w:rPr>
          <w:sz w:val="24"/>
          <w:szCs w:val="24"/>
        </w:rPr>
      </w:pPr>
      <w:r>
        <w:rPr>
          <w:b/>
          <w:sz w:val="24"/>
          <w:szCs w:val="24"/>
        </w:rPr>
        <w:t xml:space="preserve">6. </w:t>
      </w:r>
      <w:r w:rsidR="00DA60B2">
        <w:rPr>
          <w:b/>
          <w:sz w:val="24"/>
          <w:szCs w:val="24"/>
        </w:rPr>
        <w:t xml:space="preserve">The Dell Scholars Program     </w:t>
      </w:r>
      <w:r w:rsidR="00DA60B2">
        <w:rPr>
          <w:sz w:val="24"/>
          <w:szCs w:val="24"/>
        </w:rPr>
        <w:t xml:space="preserve">Due </w:t>
      </w:r>
    </w:p>
    <w:p w:rsidR="00DA60B2" w:rsidRDefault="00DA60B2" w:rsidP="005279AA">
      <w:pPr>
        <w:rPr>
          <w:sz w:val="24"/>
          <w:szCs w:val="24"/>
        </w:rPr>
      </w:pPr>
      <w:r>
        <w:rPr>
          <w:sz w:val="24"/>
          <w:szCs w:val="24"/>
        </w:rPr>
        <w:t xml:space="preserve">Apply online at </w:t>
      </w:r>
      <w:hyperlink r:id="rId9" w:history="1">
        <w:r w:rsidRPr="00015CE4">
          <w:rPr>
            <w:rStyle w:val="Hyperlink"/>
            <w:sz w:val="24"/>
            <w:szCs w:val="24"/>
          </w:rPr>
          <w:t>http://www.dellscholars.org</w:t>
        </w:r>
      </w:hyperlink>
    </w:p>
    <w:p w:rsidR="00DA60B2" w:rsidRDefault="003A2843" w:rsidP="005279AA">
      <w:pPr>
        <w:rPr>
          <w:sz w:val="24"/>
          <w:szCs w:val="24"/>
        </w:rPr>
      </w:pPr>
      <w:r>
        <w:rPr>
          <w:b/>
          <w:sz w:val="24"/>
          <w:szCs w:val="24"/>
        </w:rPr>
        <w:t xml:space="preserve">7. </w:t>
      </w:r>
      <w:r w:rsidR="00DA60B2">
        <w:rPr>
          <w:b/>
          <w:sz w:val="24"/>
          <w:szCs w:val="24"/>
        </w:rPr>
        <w:t xml:space="preserve">Burger King Scholars Program                 </w:t>
      </w:r>
      <w:r w:rsidR="00DA60B2">
        <w:rPr>
          <w:sz w:val="24"/>
          <w:szCs w:val="24"/>
        </w:rPr>
        <w:t xml:space="preserve">Due by </w:t>
      </w:r>
    </w:p>
    <w:p w:rsidR="00DA60B2" w:rsidRDefault="00DA60B2" w:rsidP="005279AA">
      <w:pPr>
        <w:rPr>
          <w:sz w:val="24"/>
          <w:szCs w:val="24"/>
        </w:rPr>
      </w:pPr>
      <w:r>
        <w:rPr>
          <w:sz w:val="24"/>
          <w:szCs w:val="24"/>
        </w:rPr>
        <w:t xml:space="preserve">Apply at </w:t>
      </w:r>
      <w:hyperlink r:id="rId10" w:history="1">
        <w:r w:rsidRPr="00015CE4">
          <w:rPr>
            <w:rStyle w:val="Hyperlink"/>
            <w:sz w:val="24"/>
            <w:szCs w:val="24"/>
          </w:rPr>
          <w:t>http://www.haveityourwayfoundation.org/burger_king_scholars_program.html</w:t>
        </w:r>
      </w:hyperlink>
    </w:p>
    <w:p w:rsidR="00DA60B2" w:rsidRDefault="003A2843" w:rsidP="005279AA">
      <w:pPr>
        <w:rPr>
          <w:sz w:val="24"/>
          <w:szCs w:val="24"/>
        </w:rPr>
      </w:pPr>
      <w:r>
        <w:rPr>
          <w:b/>
          <w:sz w:val="24"/>
          <w:szCs w:val="24"/>
        </w:rPr>
        <w:t xml:space="preserve">8. </w:t>
      </w:r>
      <w:r w:rsidR="00DA60B2">
        <w:rPr>
          <w:b/>
          <w:sz w:val="24"/>
          <w:szCs w:val="24"/>
        </w:rPr>
        <w:t xml:space="preserve">Southeast Region Teachers Association Student Scholarship           </w:t>
      </w:r>
      <w:r w:rsidR="00DA60B2">
        <w:rPr>
          <w:sz w:val="24"/>
          <w:szCs w:val="24"/>
        </w:rPr>
        <w:t xml:space="preserve">Due by </w:t>
      </w:r>
    </w:p>
    <w:p w:rsidR="00DA60B2" w:rsidRDefault="00DA60B2" w:rsidP="005279AA">
      <w:pPr>
        <w:rPr>
          <w:sz w:val="24"/>
          <w:szCs w:val="24"/>
        </w:rPr>
      </w:pPr>
      <w:r>
        <w:rPr>
          <w:sz w:val="24"/>
          <w:szCs w:val="24"/>
        </w:rPr>
        <w:t>Return to Mrs. Strange</w:t>
      </w:r>
    </w:p>
    <w:p w:rsidR="007D7FA1" w:rsidRDefault="003A2843" w:rsidP="007D7FA1">
      <w:pPr>
        <w:rPr>
          <w:sz w:val="24"/>
          <w:szCs w:val="24"/>
        </w:rPr>
      </w:pPr>
      <w:r>
        <w:rPr>
          <w:b/>
          <w:sz w:val="24"/>
          <w:szCs w:val="24"/>
        </w:rPr>
        <w:t>9</w:t>
      </w:r>
      <w:r w:rsidR="007D7FA1" w:rsidRPr="00FA3DE2">
        <w:rPr>
          <w:b/>
          <w:sz w:val="24"/>
          <w:szCs w:val="24"/>
        </w:rPr>
        <w:t xml:space="preserve">.  </w:t>
      </w:r>
      <w:r w:rsidR="007D7FA1">
        <w:rPr>
          <w:b/>
          <w:sz w:val="24"/>
          <w:szCs w:val="24"/>
        </w:rPr>
        <w:t>Westlake Scholarship Program</w:t>
      </w:r>
      <w:r w:rsidR="007D7FA1">
        <w:rPr>
          <w:sz w:val="24"/>
          <w:szCs w:val="24"/>
        </w:rPr>
        <w:t xml:space="preserve"> </w:t>
      </w:r>
      <w:r w:rsidR="007D7FA1">
        <w:rPr>
          <w:sz w:val="24"/>
          <w:szCs w:val="24"/>
        </w:rPr>
        <w:tab/>
        <w:t xml:space="preserve">Due </w:t>
      </w:r>
      <w:r w:rsidR="00CF7205">
        <w:rPr>
          <w:sz w:val="24"/>
          <w:szCs w:val="24"/>
        </w:rPr>
        <w:t xml:space="preserve">                                   </w:t>
      </w:r>
      <w:r w:rsidR="007D7FA1">
        <w:rPr>
          <w:sz w:val="24"/>
          <w:szCs w:val="24"/>
        </w:rPr>
        <w:t>Return to address on application</w:t>
      </w:r>
    </w:p>
    <w:p w:rsidR="007D7FA1" w:rsidRDefault="007D7FA1" w:rsidP="007D7FA1">
      <w:pPr>
        <w:rPr>
          <w:sz w:val="24"/>
          <w:szCs w:val="24"/>
        </w:rPr>
      </w:pPr>
      <w:r>
        <w:rPr>
          <w:sz w:val="24"/>
          <w:szCs w:val="24"/>
        </w:rPr>
        <w:t>Access the application at sms.scholarshipamerica.org/Westlake</w:t>
      </w:r>
    </w:p>
    <w:p w:rsidR="007D7FA1" w:rsidRDefault="003A2843" w:rsidP="005279AA">
      <w:pPr>
        <w:rPr>
          <w:sz w:val="24"/>
          <w:szCs w:val="24"/>
        </w:rPr>
      </w:pPr>
      <w:r>
        <w:rPr>
          <w:b/>
          <w:sz w:val="24"/>
          <w:szCs w:val="24"/>
        </w:rPr>
        <w:t xml:space="preserve">10. </w:t>
      </w:r>
      <w:r w:rsidR="00115F67">
        <w:rPr>
          <w:b/>
          <w:sz w:val="24"/>
          <w:szCs w:val="24"/>
        </w:rPr>
        <w:t xml:space="preserve">Sam Walton Community Scholarship              </w:t>
      </w:r>
      <w:r w:rsidR="00115F67">
        <w:rPr>
          <w:sz w:val="24"/>
          <w:szCs w:val="24"/>
        </w:rPr>
        <w:t xml:space="preserve">Due </w:t>
      </w:r>
    </w:p>
    <w:p w:rsidR="00115F67" w:rsidRDefault="00115F67" w:rsidP="005279AA">
      <w:pPr>
        <w:rPr>
          <w:sz w:val="24"/>
          <w:szCs w:val="24"/>
        </w:rPr>
      </w:pPr>
      <w:r>
        <w:rPr>
          <w:sz w:val="24"/>
          <w:szCs w:val="24"/>
        </w:rPr>
        <w:t xml:space="preserve">Apply online at </w:t>
      </w:r>
      <w:hyperlink r:id="rId11" w:history="1">
        <w:r w:rsidR="003A2843" w:rsidRPr="00015CE4">
          <w:rPr>
            <w:rStyle w:val="Hyperlink"/>
            <w:sz w:val="24"/>
            <w:szCs w:val="24"/>
          </w:rPr>
          <w:t>http://www.act.org/walmart/community/</w:t>
        </w:r>
      </w:hyperlink>
    </w:p>
    <w:p w:rsidR="003A2843" w:rsidRPr="00115F67" w:rsidRDefault="003A2843" w:rsidP="005279AA">
      <w:pPr>
        <w:rPr>
          <w:sz w:val="24"/>
          <w:szCs w:val="24"/>
        </w:rPr>
      </w:pPr>
      <w:r>
        <w:rPr>
          <w:sz w:val="24"/>
          <w:szCs w:val="24"/>
        </w:rPr>
        <w:lastRenderedPageBreak/>
        <w:t xml:space="preserve">There are other scholarships to those who have parents working at </w:t>
      </w:r>
      <w:proofErr w:type="spellStart"/>
      <w:r>
        <w:rPr>
          <w:sz w:val="24"/>
          <w:szCs w:val="24"/>
        </w:rPr>
        <w:t>Walmart</w:t>
      </w:r>
      <w:proofErr w:type="spellEnd"/>
      <w:r>
        <w:rPr>
          <w:sz w:val="24"/>
          <w:szCs w:val="24"/>
        </w:rPr>
        <w:t xml:space="preserve"> or Sam’s Club, see Mrs. Strange if you are eligible and interested in these scholarships.</w:t>
      </w:r>
    </w:p>
    <w:p w:rsidR="003A2843" w:rsidRDefault="003A2843" w:rsidP="003A2843">
      <w:pPr>
        <w:spacing w:after="0"/>
        <w:rPr>
          <w:sz w:val="24"/>
          <w:szCs w:val="24"/>
        </w:rPr>
      </w:pPr>
      <w:r>
        <w:rPr>
          <w:b/>
          <w:sz w:val="24"/>
          <w:szCs w:val="24"/>
        </w:rPr>
        <w:t>11</w:t>
      </w:r>
      <w:r w:rsidRPr="00B1469E">
        <w:rPr>
          <w:b/>
          <w:sz w:val="24"/>
          <w:szCs w:val="24"/>
        </w:rPr>
        <w:t>.  KFC Scholars</w:t>
      </w:r>
      <w:r>
        <w:rPr>
          <w:sz w:val="24"/>
          <w:szCs w:val="24"/>
        </w:rPr>
        <w:tab/>
      </w:r>
      <w:r>
        <w:rPr>
          <w:sz w:val="24"/>
          <w:szCs w:val="24"/>
        </w:rPr>
        <w:tab/>
        <w:t xml:space="preserve">Due </w:t>
      </w:r>
    </w:p>
    <w:p w:rsidR="003A2843" w:rsidRDefault="003A2843" w:rsidP="003A2843">
      <w:pPr>
        <w:spacing w:after="0"/>
        <w:rPr>
          <w:sz w:val="24"/>
          <w:szCs w:val="24"/>
        </w:rPr>
      </w:pPr>
      <w:proofErr w:type="gramStart"/>
      <w:r>
        <w:rPr>
          <w:sz w:val="24"/>
          <w:szCs w:val="24"/>
        </w:rPr>
        <w:t>apply</w:t>
      </w:r>
      <w:proofErr w:type="gramEnd"/>
      <w:r>
        <w:rPr>
          <w:sz w:val="24"/>
          <w:szCs w:val="24"/>
        </w:rPr>
        <w:t xml:space="preserve"> online at </w:t>
      </w:r>
      <w:hyperlink r:id="rId12" w:history="1">
        <w:r w:rsidRPr="00015CE4">
          <w:rPr>
            <w:rStyle w:val="Hyperlink"/>
            <w:sz w:val="24"/>
            <w:szCs w:val="24"/>
          </w:rPr>
          <w:t>http://www.act.org/kfcscholars/index.html</w:t>
        </w:r>
      </w:hyperlink>
      <w:r>
        <w:rPr>
          <w:sz w:val="24"/>
          <w:szCs w:val="24"/>
        </w:rPr>
        <w:t xml:space="preserve"> </w:t>
      </w:r>
    </w:p>
    <w:p w:rsidR="001647B7" w:rsidRDefault="001647B7" w:rsidP="005279AA">
      <w:pPr>
        <w:rPr>
          <w:b/>
          <w:sz w:val="24"/>
          <w:szCs w:val="24"/>
        </w:rPr>
      </w:pPr>
    </w:p>
    <w:p w:rsidR="003A2843" w:rsidRDefault="003A2843" w:rsidP="005279AA">
      <w:pPr>
        <w:rPr>
          <w:b/>
          <w:sz w:val="24"/>
          <w:szCs w:val="24"/>
        </w:rPr>
      </w:pPr>
      <w:r>
        <w:rPr>
          <w:b/>
          <w:sz w:val="24"/>
          <w:szCs w:val="24"/>
        </w:rPr>
        <w:t>12. Best Buy Scholarships</w:t>
      </w:r>
    </w:p>
    <w:p w:rsidR="003A2843" w:rsidRDefault="003A2843" w:rsidP="005279AA">
      <w:pPr>
        <w:rPr>
          <w:sz w:val="24"/>
          <w:szCs w:val="24"/>
        </w:rPr>
      </w:pPr>
      <w:r>
        <w:rPr>
          <w:sz w:val="24"/>
          <w:szCs w:val="24"/>
        </w:rPr>
        <w:t xml:space="preserve">Find information on this scholarship starting </w:t>
      </w:r>
      <w:r w:rsidR="00CF7205">
        <w:rPr>
          <w:sz w:val="24"/>
          <w:szCs w:val="24"/>
        </w:rPr>
        <w:t xml:space="preserve">                                                 </w:t>
      </w:r>
      <w:r>
        <w:rPr>
          <w:sz w:val="24"/>
          <w:szCs w:val="24"/>
        </w:rPr>
        <w:t xml:space="preserve">at: </w:t>
      </w:r>
    </w:p>
    <w:p w:rsidR="003A2843" w:rsidRDefault="007C53A0" w:rsidP="005279AA">
      <w:pPr>
        <w:rPr>
          <w:sz w:val="24"/>
          <w:szCs w:val="24"/>
        </w:rPr>
      </w:pPr>
      <w:hyperlink r:id="rId13" w:history="1">
        <w:r w:rsidR="003A2843" w:rsidRPr="00015CE4">
          <w:rPr>
            <w:rStyle w:val="Hyperlink"/>
            <w:sz w:val="24"/>
            <w:szCs w:val="24"/>
          </w:rPr>
          <w:t>http://www.bestbuy-communityrelations.com/scholarship.htm</w:t>
        </w:r>
      </w:hyperlink>
    </w:p>
    <w:p w:rsidR="003A2843" w:rsidRDefault="003A2843" w:rsidP="003A2843">
      <w:pPr>
        <w:rPr>
          <w:b/>
          <w:sz w:val="24"/>
          <w:szCs w:val="24"/>
        </w:rPr>
      </w:pPr>
      <w:r>
        <w:rPr>
          <w:b/>
          <w:sz w:val="24"/>
          <w:szCs w:val="24"/>
        </w:rPr>
        <w:t xml:space="preserve">13.  Mineral Area </w:t>
      </w:r>
      <w:proofErr w:type="gramStart"/>
      <w:r>
        <w:rPr>
          <w:b/>
          <w:sz w:val="24"/>
          <w:szCs w:val="24"/>
        </w:rPr>
        <w:t>College(</w:t>
      </w:r>
      <w:proofErr w:type="gramEnd"/>
      <w:r>
        <w:rPr>
          <w:b/>
          <w:sz w:val="24"/>
          <w:szCs w:val="24"/>
        </w:rPr>
        <w:t>General application, Art Application and Theatre Application)</w:t>
      </w:r>
    </w:p>
    <w:p w:rsidR="003A2843" w:rsidRDefault="003A2843" w:rsidP="003A2843">
      <w:pPr>
        <w:rPr>
          <w:sz w:val="24"/>
          <w:szCs w:val="24"/>
        </w:rPr>
      </w:pPr>
      <w:r>
        <w:rPr>
          <w:sz w:val="24"/>
          <w:szCs w:val="24"/>
        </w:rPr>
        <w:t xml:space="preserve">Each </w:t>
      </w:r>
      <w:proofErr w:type="gramStart"/>
      <w:r>
        <w:rPr>
          <w:sz w:val="24"/>
          <w:szCs w:val="24"/>
        </w:rPr>
        <w:t>have</w:t>
      </w:r>
      <w:proofErr w:type="gramEnd"/>
      <w:r>
        <w:rPr>
          <w:sz w:val="24"/>
          <w:szCs w:val="24"/>
        </w:rPr>
        <w:t xml:space="preserve"> to be filled out separately if you are interested in these areas at MAC</w:t>
      </w:r>
    </w:p>
    <w:p w:rsidR="003A2843" w:rsidRDefault="003A2843" w:rsidP="003A2843">
      <w:pPr>
        <w:rPr>
          <w:sz w:val="24"/>
          <w:szCs w:val="24"/>
        </w:rPr>
      </w:pPr>
      <w:r>
        <w:rPr>
          <w:sz w:val="24"/>
          <w:szCs w:val="24"/>
        </w:rPr>
        <w:t>Due</w:t>
      </w:r>
      <w:r w:rsidR="00CF7205">
        <w:rPr>
          <w:sz w:val="24"/>
          <w:szCs w:val="24"/>
        </w:rPr>
        <w:t xml:space="preserve">                                                  </w:t>
      </w:r>
      <w:r>
        <w:rPr>
          <w:sz w:val="24"/>
          <w:szCs w:val="24"/>
        </w:rPr>
        <w:tab/>
        <w:t>Return to MAC</w:t>
      </w:r>
    </w:p>
    <w:p w:rsidR="001647B7" w:rsidRPr="00AA1815" w:rsidRDefault="001647B7" w:rsidP="001647B7">
      <w:pPr>
        <w:rPr>
          <w:sz w:val="24"/>
          <w:szCs w:val="24"/>
        </w:rPr>
      </w:pPr>
      <w:r>
        <w:rPr>
          <w:b/>
          <w:sz w:val="24"/>
          <w:szCs w:val="24"/>
        </w:rPr>
        <w:t>14</w:t>
      </w:r>
      <w:r w:rsidRPr="003D36A7">
        <w:rPr>
          <w:b/>
          <w:sz w:val="24"/>
          <w:szCs w:val="24"/>
        </w:rPr>
        <w:t>. US Bank Scholarships</w:t>
      </w:r>
      <w:r w:rsidRPr="00AA1815">
        <w:rPr>
          <w:sz w:val="24"/>
          <w:szCs w:val="24"/>
        </w:rPr>
        <w:tab/>
      </w:r>
      <w:hyperlink r:id="rId14" w:history="1">
        <w:r w:rsidRPr="00AA1815">
          <w:rPr>
            <w:rStyle w:val="Hyperlink"/>
            <w:sz w:val="24"/>
            <w:szCs w:val="24"/>
          </w:rPr>
          <w:t>www.usbank.com</w:t>
        </w:r>
      </w:hyperlink>
      <w:r w:rsidRPr="00AA1815">
        <w:rPr>
          <w:sz w:val="24"/>
          <w:szCs w:val="24"/>
        </w:rPr>
        <w:tab/>
        <w:t xml:space="preserve">Due </w:t>
      </w:r>
    </w:p>
    <w:p w:rsidR="003A2843" w:rsidRDefault="001647B7" w:rsidP="005279AA">
      <w:pPr>
        <w:rPr>
          <w:b/>
          <w:sz w:val="24"/>
          <w:szCs w:val="24"/>
        </w:rPr>
      </w:pPr>
      <w:r>
        <w:rPr>
          <w:b/>
          <w:sz w:val="24"/>
          <w:szCs w:val="24"/>
        </w:rPr>
        <w:t xml:space="preserve">15.  American Legion Scholarships </w:t>
      </w:r>
    </w:p>
    <w:p w:rsidR="001647B7" w:rsidRDefault="001647B7" w:rsidP="005279AA">
      <w:pPr>
        <w:rPr>
          <w:sz w:val="24"/>
          <w:szCs w:val="24"/>
        </w:rPr>
      </w:pPr>
      <w:r>
        <w:rPr>
          <w:sz w:val="24"/>
          <w:szCs w:val="24"/>
        </w:rPr>
        <w:t xml:space="preserve">There are many different scholarships available, there is more information on </w:t>
      </w:r>
      <w:hyperlink r:id="rId15" w:history="1">
        <w:r w:rsidRPr="00015CE4">
          <w:rPr>
            <w:rStyle w:val="Hyperlink"/>
            <w:sz w:val="24"/>
            <w:szCs w:val="24"/>
          </w:rPr>
          <w:t>www.legion.org/needalift</w:t>
        </w:r>
      </w:hyperlink>
      <w:r>
        <w:rPr>
          <w:sz w:val="24"/>
          <w:szCs w:val="24"/>
        </w:rPr>
        <w:t xml:space="preserve"> or you can see Mrs. Strange for more information.</w:t>
      </w:r>
    </w:p>
    <w:p w:rsidR="001647B7" w:rsidRPr="001647B7" w:rsidRDefault="001647B7" w:rsidP="005279AA">
      <w:pPr>
        <w:rPr>
          <w:sz w:val="24"/>
          <w:szCs w:val="24"/>
        </w:rPr>
      </w:pPr>
      <w:r>
        <w:rPr>
          <w:sz w:val="24"/>
          <w:szCs w:val="24"/>
        </w:rPr>
        <w:t xml:space="preserve">16.  </w:t>
      </w:r>
      <w:hyperlink r:id="rId16" w:history="1">
        <w:r w:rsidRPr="00FA3DE2">
          <w:rPr>
            <w:rStyle w:val="Hyperlink"/>
            <w:b/>
            <w:sz w:val="24"/>
            <w:szCs w:val="24"/>
          </w:rPr>
          <w:t>www.ChristianConnector.com</w:t>
        </w:r>
      </w:hyperlink>
      <w:r w:rsidRPr="00FA3DE2">
        <w:rPr>
          <w:b/>
          <w:sz w:val="24"/>
          <w:szCs w:val="24"/>
        </w:rPr>
        <w:t xml:space="preserve"> </w:t>
      </w:r>
      <w:r>
        <w:rPr>
          <w:b/>
          <w:sz w:val="24"/>
          <w:szCs w:val="24"/>
        </w:rPr>
        <w:t xml:space="preserve">  Check this website out for additional resources</w:t>
      </w:r>
    </w:p>
    <w:p w:rsidR="00933979" w:rsidRDefault="00933979" w:rsidP="00933979">
      <w:pPr>
        <w:spacing w:after="0"/>
        <w:rPr>
          <w:b/>
          <w:sz w:val="24"/>
          <w:szCs w:val="24"/>
        </w:rPr>
      </w:pPr>
      <w:r>
        <w:rPr>
          <w:b/>
          <w:sz w:val="24"/>
          <w:szCs w:val="24"/>
        </w:rPr>
        <w:t>17</w:t>
      </w:r>
      <w:r w:rsidRPr="00FF6B81">
        <w:rPr>
          <w:b/>
          <w:sz w:val="24"/>
          <w:szCs w:val="24"/>
        </w:rPr>
        <w:t>.</w:t>
      </w:r>
      <w:r>
        <w:rPr>
          <w:b/>
          <w:sz w:val="24"/>
          <w:szCs w:val="24"/>
        </w:rPr>
        <w:t xml:space="preserve"> Potosi Elks Scholarship</w:t>
      </w:r>
    </w:p>
    <w:p w:rsidR="00933979" w:rsidRDefault="00933979" w:rsidP="00933979">
      <w:pPr>
        <w:spacing w:after="0"/>
        <w:ind w:left="4320" w:hanging="3600"/>
        <w:rPr>
          <w:sz w:val="24"/>
          <w:szCs w:val="24"/>
        </w:rPr>
      </w:pPr>
      <w:r w:rsidRPr="00FF6B81">
        <w:rPr>
          <w:sz w:val="24"/>
          <w:szCs w:val="24"/>
        </w:rPr>
        <w:t>Due</w:t>
      </w:r>
      <w:r w:rsidRPr="00FF6B81">
        <w:rPr>
          <w:sz w:val="24"/>
          <w:szCs w:val="24"/>
        </w:rPr>
        <w:tab/>
        <w:t xml:space="preserve">Return application to Mrs. Strange or to the Independent Journal Office in Potosi </w:t>
      </w:r>
    </w:p>
    <w:p w:rsidR="00933979" w:rsidRPr="00933979" w:rsidRDefault="00933979" w:rsidP="00933979">
      <w:pPr>
        <w:spacing w:after="0"/>
        <w:rPr>
          <w:b/>
          <w:sz w:val="24"/>
          <w:szCs w:val="24"/>
        </w:rPr>
      </w:pPr>
      <w:r>
        <w:rPr>
          <w:b/>
          <w:sz w:val="24"/>
          <w:szCs w:val="24"/>
        </w:rPr>
        <w:t>18</w:t>
      </w:r>
      <w:r w:rsidRPr="00933979">
        <w:rPr>
          <w:b/>
          <w:sz w:val="24"/>
          <w:szCs w:val="24"/>
        </w:rPr>
        <w:t xml:space="preserve">. </w:t>
      </w:r>
      <w:proofErr w:type="spellStart"/>
      <w:r w:rsidRPr="00933979">
        <w:rPr>
          <w:b/>
          <w:sz w:val="24"/>
          <w:szCs w:val="24"/>
        </w:rPr>
        <w:t>Glennon</w:t>
      </w:r>
      <w:proofErr w:type="spellEnd"/>
      <w:r w:rsidRPr="00933979">
        <w:rPr>
          <w:b/>
          <w:sz w:val="24"/>
          <w:szCs w:val="24"/>
        </w:rPr>
        <w:t xml:space="preserve"> J. Walsh Memorial Scholarship</w:t>
      </w:r>
    </w:p>
    <w:p w:rsidR="00933979" w:rsidRDefault="00933979" w:rsidP="00933979">
      <w:pPr>
        <w:spacing w:after="0"/>
        <w:rPr>
          <w:sz w:val="24"/>
          <w:szCs w:val="24"/>
        </w:rPr>
      </w:pPr>
      <w:r>
        <w:rPr>
          <w:sz w:val="24"/>
          <w:szCs w:val="24"/>
        </w:rPr>
        <w:tab/>
        <w:t>Due</w:t>
      </w:r>
      <w:r>
        <w:rPr>
          <w:sz w:val="24"/>
          <w:szCs w:val="24"/>
        </w:rPr>
        <w:tab/>
      </w:r>
      <w:r>
        <w:rPr>
          <w:sz w:val="24"/>
          <w:szCs w:val="24"/>
        </w:rPr>
        <w:tab/>
      </w:r>
      <w:r w:rsidR="00CF7205">
        <w:rPr>
          <w:sz w:val="24"/>
          <w:szCs w:val="24"/>
        </w:rPr>
        <w:tab/>
      </w:r>
      <w:r>
        <w:rPr>
          <w:sz w:val="24"/>
          <w:szCs w:val="24"/>
        </w:rPr>
        <w:tab/>
        <w:t>Return application to Mrs. Strange</w:t>
      </w:r>
    </w:p>
    <w:p w:rsidR="00933979" w:rsidRDefault="00933979" w:rsidP="00933979">
      <w:pPr>
        <w:spacing w:after="0"/>
        <w:rPr>
          <w:sz w:val="24"/>
          <w:szCs w:val="24"/>
        </w:rPr>
      </w:pPr>
    </w:p>
    <w:p w:rsidR="00933979" w:rsidRPr="00933979" w:rsidRDefault="00933979" w:rsidP="00933979">
      <w:pPr>
        <w:spacing w:after="0"/>
        <w:rPr>
          <w:b/>
          <w:sz w:val="24"/>
          <w:szCs w:val="24"/>
        </w:rPr>
      </w:pPr>
      <w:r>
        <w:rPr>
          <w:b/>
          <w:sz w:val="24"/>
          <w:szCs w:val="24"/>
        </w:rPr>
        <w:t>19</w:t>
      </w:r>
      <w:r w:rsidRPr="00933979">
        <w:rPr>
          <w:b/>
          <w:sz w:val="24"/>
          <w:szCs w:val="24"/>
        </w:rPr>
        <w:t>.  Missouri Insurance Education Foundation Scholarship</w:t>
      </w:r>
    </w:p>
    <w:p w:rsidR="00933979" w:rsidRDefault="00933979" w:rsidP="00933979">
      <w:pPr>
        <w:spacing w:after="0"/>
        <w:rPr>
          <w:sz w:val="24"/>
          <w:szCs w:val="24"/>
        </w:rPr>
      </w:pPr>
      <w:r>
        <w:rPr>
          <w:sz w:val="24"/>
          <w:szCs w:val="24"/>
        </w:rPr>
        <w:tab/>
        <w:t>Due</w:t>
      </w:r>
      <w:r>
        <w:rPr>
          <w:sz w:val="24"/>
          <w:szCs w:val="24"/>
        </w:rPr>
        <w:tab/>
      </w:r>
      <w:r w:rsidR="00CF7205">
        <w:rPr>
          <w:sz w:val="24"/>
          <w:szCs w:val="24"/>
        </w:rPr>
        <w:tab/>
      </w:r>
      <w:r w:rsidR="00CF7205">
        <w:rPr>
          <w:sz w:val="24"/>
          <w:szCs w:val="24"/>
        </w:rPr>
        <w:tab/>
      </w:r>
      <w:r>
        <w:rPr>
          <w:sz w:val="24"/>
          <w:szCs w:val="24"/>
        </w:rPr>
        <w:t>Return to address on application</w:t>
      </w:r>
    </w:p>
    <w:p w:rsidR="00933979" w:rsidRDefault="00933979" w:rsidP="00933979">
      <w:pPr>
        <w:spacing w:after="0"/>
        <w:rPr>
          <w:sz w:val="24"/>
          <w:szCs w:val="24"/>
        </w:rPr>
      </w:pPr>
    </w:p>
    <w:p w:rsidR="00933979" w:rsidRPr="00933979" w:rsidRDefault="00933979" w:rsidP="00933979">
      <w:pPr>
        <w:spacing w:after="0"/>
        <w:rPr>
          <w:b/>
          <w:sz w:val="24"/>
          <w:szCs w:val="24"/>
        </w:rPr>
      </w:pPr>
      <w:r>
        <w:rPr>
          <w:b/>
          <w:sz w:val="24"/>
          <w:szCs w:val="24"/>
        </w:rPr>
        <w:t>20</w:t>
      </w:r>
      <w:r w:rsidRPr="00933979">
        <w:rPr>
          <w:b/>
          <w:sz w:val="24"/>
          <w:szCs w:val="24"/>
        </w:rPr>
        <w:t xml:space="preserve">.  </w:t>
      </w:r>
      <w:proofErr w:type="spellStart"/>
      <w:r w:rsidRPr="00933979">
        <w:rPr>
          <w:b/>
          <w:sz w:val="24"/>
          <w:szCs w:val="24"/>
        </w:rPr>
        <w:t>Dillenkoffer</w:t>
      </w:r>
      <w:proofErr w:type="spellEnd"/>
      <w:r w:rsidRPr="00933979">
        <w:rPr>
          <w:b/>
          <w:sz w:val="24"/>
          <w:szCs w:val="24"/>
        </w:rPr>
        <w:t xml:space="preserve"> Scholarship</w:t>
      </w:r>
    </w:p>
    <w:p w:rsidR="00933979" w:rsidRDefault="00933979" w:rsidP="00933979">
      <w:pPr>
        <w:spacing w:after="0"/>
        <w:rPr>
          <w:sz w:val="24"/>
          <w:szCs w:val="24"/>
        </w:rPr>
      </w:pPr>
      <w:r>
        <w:rPr>
          <w:sz w:val="24"/>
          <w:szCs w:val="24"/>
        </w:rPr>
        <w:tab/>
        <w:t>Due</w:t>
      </w:r>
      <w:r w:rsidR="00CF7205">
        <w:rPr>
          <w:sz w:val="24"/>
          <w:szCs w:val="24"/>
        </w:rPr>
        <w:tab/>
      </w:r>
      <w:r w:rsidR="00CF7205">
        <w:rPr>
          <w:sz w:val="24"/>
          <w:szCs w:val="24"/>
        </w:rPr>
        <w:tab/>
      </w:r>
      <w:r>
        <w:rPr>
          <w:sz w:val="24"/>
          <w:szCs w:val="24"/>
        </w:rPr>
        <w:tab/>
        <w:t xml:space="preserve">visit </w:t>
      </w:r>
      <w:hyperlink r:id="rId17" w:history="1">
        <w:r w:rsidRPr="007B7CCA">
          <w:rPr>
            <w:rStyle w:val="Hyperlink"/>
            <w:sz w:val="24"/>
            <w:szCs w:val="24"/>
          </w:rPr>
          <w:t>www.dillenkoffer.org</w:t>
        </w:r>
      </w:hyperlink>
      <w:r>
        <w:rPr>
          <w:sz w:val="24"/>
          <w:szCs w:val="24"/>
        </w:rPr>
        <w:t xml:space="preserve"> to fill out the application</w:t>
      </w:r>
    </w:p>
    <w:p w:rsidR="00933979" w:rsidRDefault="00933979" w:rsidP="00933979">
      <w:pPr>
        <w:spacing w:after="0"/>
        <w:rPr>
          <w:sz w:val="24"/>
          <w:szCs w:val="24"/>
        </w:rPr>
      </w:pPr>
    </w:p>
    <w:p w:rsidR="00933979" w:rsidRPr="00933979" w:rsidRDefault="00933979" w:rsidP="00933979">
      <w:pPr>
        <w:spacing w:after="0"/>
        <w:rPr>
          <w:b/>
          <w:sz w:val="24"/>
          <w:szCs w:val="24"/>
        </w:rPr>
      </w:pPr>
      <w:r>
        <w:rPr>
          <w:b/>
          <w:sz w:val="24"/>
          <w:szCs w:val="24"/>
        </w:rPr>
        <w:t>21</w:t>
      </w:r>
      <w:r w:rsidRPr="00933979">
        <w:rPr>
          <w:b/>
          <w:sz w:val="24"/>
          <w:szCs w:val="24"/>
        </w:rPr>
        <w:t>.  Farm Kids for College Scholarship</w:t>
      </w:r>
    </w:p>
    <w:p w:rsidR="00933979" w:rsidRDefault="00933979" w:rsidP="00933979">
      <w:pPr>
        <w:spacing w:after="0"/>
        <w:ind w:left="3600" w:hanging="2880"/>
        <w:rPr>
          <w:sz w:val="24"/>
          <w:szCs w:val="24"/>
        </w:rPr>
      </w:pPr>
      <w:r>
        <w:rPr>
          <w:sz w:val="24"/>
          <w:szCs w:val="24"/>
        </w:rPr>
        <w:t>Due</w:t>
      </w:r>
      <w:r>
        <w:rPr>
          <w:sz w:val="24"/>
          <w:szCs w:val="24"/>
        </w:rPr>
        <w:tab/>
        <w:t xml:space="preserve">go to </w:t>
      </w:r>
      <w:hyperlink r:id="rId18" w:history="1">
        <w:r w:rsidRPr="007B7CCA">
          <w:rPr>
            <w:rStyle w:val="Hyperlink"/>
            <w:sz w:val="24"/>
            <w:szCs w:val="24"/>
          </w:rPr>
          <w:t>http://www.nfo.org/scholarships/Default.aspx</w:t>
        </w:r>
      </w:hyperlink>
      <w:r>
        <w:rPr>
          <w:sz w:val="24"/>
          <w:szCs w:val="24"/>
        </w:rPr>
        <w:t xml:space="preserve"> to fill out the application</w:t>
      </w:r>
    </w:p>
    <w:p w:rsidR="00933979" w:rsidRDefault="00933979" w:rsidP="00933979">
      <w:pPr>
        <w:spacing w:after="0"/>
        <w:rPr>
          <w:sz w:val="24"/>
          <w:szCs w:val="24"/>
        </w:rPr>
      </w:pPr>
    </w:p>
    <w:p w:rsidR="00933979" w:rsidRPr="00933979" w:rsidRDefault="00933979" w:rsidP="00933979">
      <w:pPr>
        <w:spacing w:after="0"/>
        <w:rPr>
          <w:b/>
          <w:sz w:val="24"/>
          <w:szCs w:val="24"/>
        </w:rPr>
      </w:pPr>
      <w:r>
        <w:rPr>
          <w:b/>
          <w:sz w:val="24"/>
          <w:szCs w:val="24"/>
        </w:rPr>
        <w:t>22</w:t>
      </w:r>
      <w:r w:rsidRPr="00933979">
        <w:rPr>
          <w:b/>
          <w:sz w:val="24"/>
          <w:szCs w:val="24"/>
        </w:rPr>
        <w:t>. Buick Achievers Scholarship Program</w:t>
      </w:r>
    </w:p>
    <w:p w:rsidR="00933979" w:rsidRDefault="00933979" w:rsidP="00933979">
      <w:pPr>
        <w:spacing w:after="0"/>
        <w:rPr>
          <w:sz w:val="24"/>
          <w:szCs w:val="24"/>
        </w:rPr>
      </w:pPr>
      <w:r>
        <w:rPr>
          <w:sz w:val="24"/>
          <w:szCs w:val="24"/>
        </w:rPr>
        <w:tab/>
        <w:t>Due</w:t>
      </w:r>
      <w:r w:rsidR="00CF7205">
        <w:rPr>
          <w:sz w:val="24"/>
          <w:szCs w:val="24"/>
        </w:rPr>
        <w:tab/>
      </w:r>
      <w:r w:rsidR="00CF7205">
        <w:rPr>
          <w:sz w:val="24"/>
          <w:szCs w:val="24"/>
        </w:rPr>
        <w:tab/>
      </w:r>
      <w:r>
        <w:rPr>
          <w:sz w:val="24"/>
          <w:szCs w:val="24"/>
        </w:rPr>
        <w:tab/>
        <w:t xml:space="preserve">go to </w:t>
      </w:r>
      <w:hyperlink r:id="rId19" w:history="1">
        <w:r w:rsidRPr="007B7CCA">
          <w:rPr>
            <w:rStyle w:val="Hyperlink"/>
            <w:sz w:val="24"/>
            <w:szCs w:val="24"/>
          </w:rPr>
          <w:t>www.Buickachievers.com</w:t>
        </w:r>
      </w:hyperlink>
      <w:r>
        <w:rPr>
          <w:sz w:val="24"/>
          <w:szCs w:val="24"/>
        </w:rPr>
        <w:t xml:space="preserve"> to fill out the application</w:t>
      </w:r>
    </w:p>
    <w:p w:rsidR="00933979" w:rsidRDefault="00933979" w:rsidP="00933979">
      <w:pPr>
        <w:spacing w:after="0"/>
        <w:rPr>
          <w:sz w:val="24"/>
          <w:szCs w:val="24"/>
        </w:rPr>
      </w:pPr>
    </w:p>
    <w:p w:rsidR="00933979" w:rsidRDefault="00933979" w:rsidP="00933979">
      <w:pPr>
        <w:spacing w:after="0"/>
        <w:rPr>
          <w:sz w:val="24"/>
          <w:szCs w:val="24"/>
        </w:rPr>
      </w:pPr>
      <w:r>
        <w:rPr>
          <w:b/>
          <w:sz w:val="24"/>
          <w:szCs w:val="24"/>
        </w:rPr>
        <w:t>23</w:t>
      </w:r>
      <w:r w:rsidRPr="00933979">
        <w:rPr>
          <w:b/>
          <w:sz w:val="24"/>
          <w:szCs w:val="24"/>
        </w:rPr>
        <w:t>. Alpha Gamma Sigma Scholarship</w:t>
      </w:r>
      <w:r>
        <w:rPr>
          <w:sz w:val="24"/>
          <w:szCs w:val="24"/>
        </w:rPr>
        <w:t xml:space="preserve"> – for Male students who are going to the University of Missouri – Columbia</w:t>
      </w:r>
    </w:p>
    <w:p w:rsidR="00933979" w:rsidRDefault="00933979" w:rsidP="00933979">
      <w:pPr>
        <w:spacing w:after="0"/>
        <w:rPr>
          <w:sz w:val="24"/>
          <w:szCs w:val="24"/>
        </w:rPr>
      </w:pPr>
      <w:r>
        <w:rPr>
          <w:sz w:val="24"/>
          <w:szCs w:val="24"/>
        </w:rPr>
        <w:tab/>
        <w:t>Due</w:t>
      </w:r>
      <w:r w:rsidR="00CF7205">
        <w:rPr>
          <w:sz w:val="24"/>
          <w:szCs w:val="24"/>
        </w:rPr>
        <w:tab/>
      </w:r>
      <w:r w:rsidR="00CF7205">
        <w:rPr>
          <w:sz w:val="24"/>
          <w:szCs w:val="24"/>
        </w:rPr>
        <w:tab/>
      </w:r>
      <w:r>
        <w:rPr>
          <w:sz w:val="24"/>
          <w:szCs w:val="24"/>
        </w:rPr>
        <w:tab/>
      </w:r>
      <w:r>
        <w:rPr>
          <w:sz w:val="24"/>
          <w:szCs w:val="24"/>
        </w:rPr>
        <w:tab/>
        <w:t>Return to the address on application</w:t>
      </w:r>
    </w:p>
    <w:p w:rsidR="00933979" w:rsidRDefault="00933979" w:rsidP="00933979">
      <w:pPr>
        <w:spacing w:after="0"/>
        <w:rPr>
          <w:sz w:val="24"/>
          <w:szCs w:val="24"/>
        </w:rPr>
      </w:pPr>
    </w:p>
    <w:p w:rsidR="004857A6" w:rsidRPr="004857A6" w:rsidRDefault="004857A6" w:rsidP="00933979">
      <w:pPr>
        <w:spacing w:after="0"/>
        <w:rPr>
          <w:b/>
          <w:sz w:val="24"/>
          <w:szCs w:val="24"/>
        </w:rPr>
      </w:pPr>
      <w:r w:rsidRPr="004857A6">
        <w:rPr>
          <w:b/>
          <w:sz w:val="24"/>
          <w:szCs w:val="24"/>
        </w:rPr>
        <w:t xml:space="preserve">24. Potosi Chamber of Commerce </w:t>
      </w:r>
    </w:p>
    <w:p w:rsidR="004857A6" w:rsidRDefault="004857A6" w:rsidP="00933979">
      <w:pPr>
        <w:spacing w:after="0"/>
        <w:rPr>
          <w:sz w:val="24"/>
          <w:szCs w:val="24"/>
        </w:rPr>
      </w:pPr>
      <w:r>
        <w:rPr>
          <w:sz w:val="24"/>
          <w:szCs w:val="24"/>
        </w:rPr>
        <w:tab/>
        <w:t>Due by</w:t>
      </w:r>
      <w:r w:rsidR="00CF7205">
        <w:rPr>
          <w:sz w:val="24"/>
          <w:szCs w:val="24"/>
        </w:rPr>
        <w:tab/>
      </w:r>
      <w:r w:rsidR="00CF7205">
        <w:rPr>
          <w:sz w:val="24"/>
          <w:szCs w:val="24"/>
        </w:rPr>
        <w:tab/>
      </w:r>
      <w:r>
        <w:rPr>
          <w:sz w:val="24"/>
          <w:szCs w:val="24"/>
        </w:rPr>
        <w:tab/>
      </w:r>
      <w:r>
        <w:rPr>
          <w:sz w:val="24"/>
          <w:szCs w:val="24"/>
        </w:rPr>
        <w:tab/>
        <w:t xml:space="preserve">Return to my office by </w:t>
      </w:r>
    </w:p>
    <w:p w:rsidR="004857A6" w:rsidRDefault="004857A6" w:rsidP="00933979">
      <w:pPr>
        <w:spacing w:after="0"/>
        <w:rPr>
          <w:sz w:val="24"/>
          <w:szCs w:val="24"/>
        </w:rPr>
      </w:pPr>
    </w:p>
    <w:p w:rsidR="004857A6" w:rsidRPr="004857A6" w:rsidRDefault="004857A6" w:rsidP="00933979">
      <w:pPr>
        <w:spacing w:after="0"/>
        <w:rPr>
          <w:b/>
          <w:sz w:val="24"/>
          <w:szCs w:val="24"/>
        </w:rPr>
      </w:pPr>
      <w:r w:rsidRPr="004857A6">
        <w:rPr>
          <w:b/>
          <w:sz w:val="24"/>
          <w:szCs w:val="24"/>
        </w:rPr>
        <w:t>25.  Matt Pierce Scholarship</w:t>
      </w:r>
    </w:p>
    <w:p w:rsidR="004857A6" w:rsidRDefault="004857A6" w:rsidP="00933979">
      <w:pPr>
        <w:spacing w:after="0"/>
        <w:rPr>
          <w:sz w:val="24"/>
          <w:szCs w:val="24"/>
        </w:rPr>
      </w:pPr>
      <w:r>
        <w:rPr>
          <w:sz w:val="24"/>
          <w:szCs w:val="24"/>
        </w:rPr>
        <w:tab/>
        <w:t xml:space="preserve">Due by </w:t>
      </w:r>
    </w:p>
    <w:p w:rsidR="004857A6" w:rsidRDefault="004857A6" w:rsidP="00933979">
      <w:pPr>
        <w:spacing w:after="0"/>
        <w:rPr>
          <w:sz w:val="24"/>
          <w:szCs w:val="24"/>
        </w:rPr>
      </w:pPr>
    </w:p>
    <w:p w:rsidR="004857A6" w:rsidRPr="004857A6" w:rsidRDefault="004857A6" w:rsidP="00933979">
      <w:pPr>
        <w:spacing w:after="0"/>
        <w:rPr>
          <w:b/>
          <w:sz w:val="24"/>
          <w:szCs w:val="24"/>
        </w:rPr>
      </w:pPr>
      <w:r w:rsidRPr="004857A6">
        <w:rPr>
          <w:b/>
          <w:sz w:val="24"/>
          <w:szCs w:val="24"/>
        </w:rPr>
        <w:t>26.  Belgrade Masonic Lodge, Dickey Family Scholarship</w:t>
      </w:r>
    </w:p>
    <w:p w:rsidR="004857A6" w:rsidRDefault="004857A6" w:rsidP="00933979">
      <w:pPr>
        <w:spacing w:after="0"/>
        <w:rPr>
          <w:sz w:val="24"/>
          <w:szCs w:val="24"/>
        </w:rPr>
      </w:pPr>
      <w:r>
        <w:rPr>
          <w:sz w:val="24"/>
          <w:szCs w:val="24"/>
        </w:rPr>
        <w:tab/>
        <w:t xml:space="preserve">Due by </w:t>
      </w:r>
    </w:p>
    <w:p w:rsidR="004857A6" w:rsidRDefault="004857A6" w:rsidP="00933979">
      <w:pPr>
        <w:spacing w:after="0"/>
        <w:rPr>
          <w:sz w:val="24"/>
          <w:szCs w:val="24"/>
        </w:rPr>
      </w:pPr>
    </w:p>
    <w:p w:rsidR="004857A6" w:rsidRPr="004857A6" w:rsidRDefault="004857A6" w:rsidP="00933979">
      <w:pPr>
        <w:spacing w:after="0"/>
        <w:rPr>
          <w:b/>
          <w:sz w:val="24"/>
          <w:szCs w:val="24"/>
        </w:rPr>
      </w:pPr>
      <w:r w:rsidRPr="004857A6">
        <w:rPr>
          <w:b/>
          <w:sz w:val="24"/>
          <w:szCs w:val="24"/>
        </w:rPr>
        <w:t>27.  Caledonia Community Betterment Organization, Valley r-6 CCB – Spirit Scholarship</w:t>
      </w:r>
    </w:p>
    <w:p w:rsidR="004857A6" w:rsidRDefault="004857A6" w:rsidP="00933979">
      <w:pPr>
        <w:spacing w:after="0"/>
        <w:rPr>
          <w:sz w:val="24"/>
          <w:szCs w:val="24"/>
        </w:rPr>
      </w:pPr>
      <w:r>
        <w:rPr>
          <w:sz w:val="24"/>
          <w:szCs w:val="24"/>
        </w:rPr>
        <w:tab/>
        <w:t xml:space="preserve">Due </w:t>
      </w:r>
    </w:p>
    <w:p w:rsidR="004857A6" w:rsidRDefault="004857A6" w:rsidP="00933979">
      <w:pPr>
        <w:spacing w:after="0"/>
        <w:rPr>
          <w:sz w:val="24"/>
          <w:szCs w:val="24"/>
        </w:rPr>
      </w:pPr>
    </w:p>
    <w:p w:rsidR="004857A6" w:rsidRPr="004857A6" w:rsidRDefault="004857A6" w:rsidP="00933979">
      <w:pPr>
        <w:spacing w:after="0"/>
        <w:rPr>
          <w:b/>
          <w:sz w:val="24"/>
          <w:szCs w:val="24"/>
        </w:rPr>
      </w:pPr>
      <w:r w:rsidRPr="004857A6">
        <w:rPr>
          <w:b/>
          <w:sz w:val="24"/>
          <w:szCs w:val="24"/>
        </w:rPr>
        <w:t xml:space="preserve">28.  Mid-East Missouri Contractors Assoc. Scholarship </w:t>
      </w:r>
    </w:p>
    <w:p w:rsidR="004857A6" w:rsidRDefault="004857A6" w:rsidP="00933979">
      <w:pPr>
        <w:spacing w:after="0"/>
        <w:rPr>
          <w:sz w:val="24"/>
          <w:szCs w:val="24"/>
        </w:rPr>
      </w:pPr>
      <w:r>
        <w:rPr>
          <w:sz w:val="24"/>
          <w:szCs w:val="24"/>
        </w:rPr>
        <w:tab/>
        <w:t xml:space="preserve">Due by </w:t>
      </w:r>
    </w:p>
    <w:p w:rsidR="004857A6" w:rsidRDefault="004857A6" w:rsidP="00933979">
      <w:pPr>
        <w:spacing w:after="0"/>
        <w:rPr>
          <w:sz w:val="24"/>
          <w:szCs w:val="24"/>
        </w:rPr>
      </w:pPr>
    </w:p>
    <w:p w:rsidR="004857A6" w:rsidRPr="004857A6" w:rsidRDefault="004857A6" w:rsidP="00933979">
      <w:pPr>
        <w:spacing w:after="0"/>
        <w:rPr>
          <w:b/>
          <w:sz w:val="24"/>
          <w:szCs w:val="24"/>
        </w:rPr>
      </w:pPr>
      <w:r w:rsidRPr="004857A6">
        <w:rPr>
          <w:b/>
          <w:sz w:val="24"/>
          <w:szCs w:val="24"/>
        </w:rPr>
        <w:t>29.  Valley Lions Club Scholarship</w:t>
      </w:r>
    </w:p>
    <w:p w:rsidR="004857A6" w:rsidRDefault="004857A6" w:rsidP="00933979">
      <w:pPr>
        <w:spacing w:after="0"/>
        <w:rPr>
          <w:sz w:val="24"/>
          <w:szCs w:val="24"/>
        </w:rPr>
      </w:pPr>
      <w:r>
        <w:rPr>
          <w:sz w:val="24"/>
          <w:szCs w:val="24"/>
        </w:rPr>
        <w:tab/>
        <w:t xml:space="preserve">Due by </w:t>
      </w:r>
    </w:p>
    <w:p w:rsidR="004857A6" w:rsidRDefault="004857A6" w:rsidP="00933979">
      <w:pPr>
        <w:spacing w:after="0"/>
        <w:rPr>
          <w:sz w:val="24"/>
          <w:szCs w:val="24"/>
        </w:rPr>
      </w:pPr>
    </w:p>
    <w:p w:rsidR="004857A6" w:rsidRPr="004857A6" w:rsidRDefault="004857A6" w:rsidP="00933979">
      <w:pPr>
        <w:spacing w:after="0"/>
        <w:rPr>
          <w:b/>
          <w:sz w:val="24"/>
          <w:szCs w:val="24"/>
        </w:rPr>
      </w:pPr>
      <w:r w:rsidRPr="004857A6">
        <w:rPr>
          <w:b/>
          <w:sz w:val="24"/>
          <w:szCs w:val="24"/>
        </w:rPr>
        <w:t xml:space="preserve">30.  Merlyn E. Turner Scholarship </w:t>
      </w:r>
    </w:p>
    <w:p w:rsidR="004857A6" w:rsidRPr="00FF6B81" w:rsidRDefault="004857A6" w:rsidP="00933979">
      <w:pPr>
        <w:spacing w:after="0"/>
        <w:rPr>
          <w:sz w:val="24"/>
          <w:szCs w:val="24"/>
        </w:rPr>
      </w:pPr>
      <w:r>
        <w:rPr>
          <w:sz w:val="24"/>
          <w:szCs w:val="24"/>
        </w:rPr>
        <w:tab/>
        <w:t xml:space="preserve">Due </w:t>
      </w:r>
    </w:p>
    <w:p w:rsidR="00933979" w:rsidRPr="00FF6B81" w:rsidRDefault="00933979" w:rsidP="00933979">
      <w:pPr>
        <w:spacing w:after="0"/>
        <w:rPr>
          <w:sz w:val="24"/>
          <w:szCs w:val="24"/>
        </w:rPr>
      </w:pPr>
    </w:p>
    <w:p w:rsidR="00933979" w:rsidRDefault="00933979" w:rsidP="00933979">
      <w:pPr>
        <w:spacing w:after="0"/>
        <w:rPr>
          <w:sz w:val="24"/>
          <w:szCs w:val="24"/>
        </w:rPr>
      </w:pPr>
    </w:p>
    <w:p w:rsidR="00933979" w:rsidRPr="00B1469E" w:rsidRDefault="00933979" w:rsidP="00933979">
      <w:pPr>
        <w:spacing w:after="0"/>
        <w:rPr>
          <w:sz w:val="24"/>
          <w:szCs w:val="24"/>
        </w:rPr>
      </w:pPr>
    </w:p>
    <w:p w:rsidR="00933979" w:rsidRPr="004D107A" w:rsidRDefault="00933979" w:rsidP="00933979">
      <w:pPr>
        <w:spacing w:after="0"/>
        <w:rPr>
          <w:sz w:val="24"/>
          <w:szCs w:val="24"/>
        </w:rPr>
      </w:pPr>
    </w:p>
    <w:p w:rsidR="00933979" w:rsidRPr="004D107A" w:rsidRDefault="00933979" w:rsidP="00933979">
      <w:pPr>
        <w:rPr>
          <w:sz w:val="24"/>
          <w:szCs w:val="24"/>
        </w:rPr>
      </w:pPr>
    </w:p>
    <w:p w:rsidR="00933979" w:rsidRPr="00AA1815" w:rsidRDefault="00933979" w:rsidP="00933979">
      <w:pPr>
        <w:rPr>
          <w:sz w:val="24"/>
          <w:szCs w:val="24"/>
        </w:rPr>
      </w:pPr>
    </w:p>
    <w:p w:rsidR="00933979" w:rsidRPr="00AA1815" w:rsidRDefault="00933979" w:rsidP="00933979">
      <w:pPr>
        <w:rPr>
          <w:sz w:val="24"/>
          <w:szCs w:val="24"/>
        </w:rPr>
      </w:pPr>
    </w:p>
    <w:p w:rsidR="003A2843" w:rsidRPr="003A2843" w:rsidRDefault="003A2843" w:rsidP="005279AA">
      <w:pPr>
        <w:rPr>
          <w:sz w:val="24"/>
          <w:szCs w:val="24"/>
        </w:rPr>
      </w:pPr>
    </w:p>
    <w:sectPr w:rsidR="003A2843" w:rsidRPr="003A2843" w:rsidSect="00CA2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44A"/>
    <w:multiLevelType w:val="hybridMultilevel"/>
    <w:tmpl w:val="E6F836CC"/>
    <w:lvl w:ilvl="0" w:tplc="71B0DE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80A0F"/>
    <w:multiLevelType w:val="hybridMultilevel"/>
    <w:tmpl w:val="20E2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3D7313"/>
    <w:multiLevelType w:val="hybridMultilevel"/>
    <w:tmpl w:val="C8C2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AA"/>
    <w:rsid w:val="00014D93"/>
    <w:rsid w:val="000B24E7"/>
    <w:rsid w:val="00115F67"/>
    <w:rsid w:val="001647B7"/>
    <w:rsid w:val="002756FB"/>
    <w:rsid w:val="002F3396"/>
    <w:rsid w:val="00376911"/>
    <w:rsid w:val="003A2843"/>
    <w:rsid w:val="003D36A7"/>
    <w:rsid w:val="004857A6"/>
    <w:rsid w:val="004D107A"/>
    <w:rsid w:val="004F2718"/>
    <w:rsid w:val="005279AA"/>
    <w:rsid w:val="005A1244"/>
    <w:rsid w:val="005C2D46"/>
    <w:rsid w:val="005D0B99"/>
    <w:rsid w:val="00692BA9"/>
    <w:rsid w:val="007A18BC"/>
    <w:rsid w:val="007C53A0"/>
    <w:rsid w:val="007C5421"/>
    <w:rsid w:val="007D7FA1"/>
    <w:rsid w:val="009257B4"/>
    <w:rsid w:val="00933979"/>
    <w:rsid w:val="00992BB1"/>
    <w:rsid w:val="00A0120F"/>
    <w:rsid w:val="00AA1815"/>
    <w:rsid w:val="00AA753D"/>
    <w:rsid w:val="00B1469E"/>
    <w:rsid w:val="00B22EB1"/>
    <w:rsid w:val="00BB5F11"/>
    <w:rsid w:val="00C16A45"/>
    <w:rsid w:val="00CA2C8A"/>
    <w:rsid w:val="00CC63B0"/>
    <w:rsid w:val="00CF1BAB"/>
    <w:rsid w:val="00CF7205"/>
    <w:rsid w:val="00D1606F"/>
    <w:rsid w:val="00D50DD7"/>
    <w:rsid w:val="00D71CCC"/>
    <w:rsid w:val="00DA60B2"/>
    <w:rsid w:val="00E13F84"/>
    <w:rsid w:val="00E63124"/>
    <w:rsid w:val="00E6488E"/>
    <w:rsid w:val="00F16876"/>
    <w:rsid w:val="00FA3DE2"/>
    <w:rsid w:val="00FC461D"/>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9AA"/>
    <w:rPr>
      <w:color w:val="0000FF" w:themeColor="hyperlink"/>
      <w:u w:val="single"/>
    </w:rPr>
  </w:style>
  <w:style w:type="paragraph" w:styleId="ListParagraph">
    <w:name w:val="List Paragraph"/>
    <w:basedOn w:val="Normal"/>
    <w:uiPriority w:val="34"/>
    <w:qFormat/>
    <w:rsid w:val="00376911"/>
    <w:pPr>
      <w:ind w:left="720"/>
      <w:contextualSpacing/>
    </w:pPr>
  </w:style>
  <w:style w:type="character" w:styleId="FollowedHyperlink">
    <w:name w:val="FollowedHyperlink"/>
    <w:basedOn w:val="DefaultParagraphFont"/>
    <w:uiPriority w:val="99"/>
    <w:semiHidden/>
    <w:unhideWhenUsed/>
    <w:rsid w:val="005C2D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9AA"/>
    <w:rPr>
      <w:color w:val="0000FF" w:themeColor="hyperlink"/>
      <w:u w:val="single"/>
    </w:rPr>
  </w:style>
  <w:style w:type="paragraph" w:styleId="ListParagraph">
    <w:name w:val="List Paragraph"/>
    <w:basedOn w:val="Normal"/>
    <w:uiPriority w:val="34"/>
    <w:qFormat/>
    <w:rsid w:val="00376911"/>
    <w:pPr>
      <w:ind w:left="720"/>
      <w:contextualSpacing/>
    </w:pPr>
  </w:style>
  <w:style w:type="character" w:styleId="FollowedHyperlink">
    <w:name w:val="FollowedHyperlink"/>
    <w:basedOn w:val="DefaultParagraphFont"/>
    <w:uiPriority w:val="99"/>
    <w:semiHidden/>
    <w:unhideWhenUsed/>
    <w:rsid w:val="005C2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e.mo.gov/divteachqual/scholarships" TargetMode="External"/><Relationship Id="rId13" Type="http://schemas.openxmlformats.org/officeDocument/2006/relationships/hyperlink" Target="http://www.bestbuy-communityrelations.com/scholarship.htm" TargetMode="External"/><Relationship Id="rId18" Type="http://schemas.openxmlformats.org/officeDocument/2006/relationships/hyperlink" Target="http://www.nfo.org/scholarships/Default.asp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ojcisenate.org/" TargetMode="External"/><Relationship Id="rId12" Type="http://schemas.openxmlformats.org/officeDocument/2006/relationships/hyperlink" Target="http://www.act.org/kfcscholars/index.html" TargetMode="External"/><Relationship Id="rId17" Type="http://schemas.openxmlformats.org/officeDocument/2006/relationships/hyperlink" Target="http://www.dillenkoffer.org" TargetMode="External"/><Relationship Id="rId2" Type="http://schemas.openxmlformats.org/officeDocument/2006/relationships/styles" Target="styles.xml"/><Relationship Id="rId16" Type="http://schemas.openxmlformats.org/officeDocument/2006/relationships/hyperlink" Target="http://www.ChristianConnecto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ammy.bodybymilk.com" TargetMode="External"/><Relationship Id="rId11" Type="http://schemas.openxmlformats.org/officeDocument/2006/relationships/hyperlink" Target="http://www.act.org/walmart/community/" TargetMode="External"/><Relationship Id="rId5" Type="http://schemas.openxmlformats.org/officeDocument/2006/relationships/webSettings" Target="webSettings.xml"/><Relationship Id="rId15" Type="http://schemas.openxmlformats.org/officeDocument/2006/relationships/hyperlink" Target="http://www.legion.org/needalift" TargetMode="External"/><Relationship Id="rId10" Type="http://schemas.openxmlformats.org/officeDocument/2006/relationships/hyperlink" Target="http://www.haveityourwayfoundation.org/burger_king_scholars_program.html" TargetMode="External"/><Relationship Id="rId19" Type="http://schemas.openxmlformats.org/officeDocument/2006/relationships/hyperlink" Target="http://www.Buickachievers.com" TargetMode="External"/><Relationship Id="rId4" Type="http://schemas.openxmlformats.org/officeDocument/2006/relationships/settings" Target="settings.xml"/><Relationship Id="rId9" Type="http://schemas.openxmlformats.org/officeDocument/2006/relationships/hyperlink" Target="http://www.dellscholars.org" TargetMode="External"/><Relationship Id="rId14" Type="http://schemas.openxmlformats.org/officeDocument/2006/relationships/hyperlink" Target="http://www.usbank.com/student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881</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Valley R-6 Schools</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bdeal</dc:creator>
  <cp:lastModifiedBy>Megan M. Strange</cp:lastModifiedBy>
  <cp:revision>2</cp:revision>
  <cp:lastPrinted>2010-12-06T16:52:00Z</cp:lastPrinted>
  <dcterms:created xsi:type="dcterms:W3CDTF">2013-09-20T18:34:00Z</dcterms:created>
  <dcterms:modified xsi:type="dcterms:W3CDTF">2013-09-20T18:34:00Z</dcterms:modified>
</cp:coreProperties>
</file>